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Pr="00413C03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Pr="00413C03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C03"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B338AD" w:rsidRPr="00413C03" w:rsidRDefault="00B338AD" w:rsidP="00B3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отборе получателей субсидии из бюджета Удмуртской Республики на возмещение недополученных доходов, возникающих в результате установления льготы отдельным категориям обучающихся </w:t>
      </w:r>
    </w:p>
    <w:p w:rsidR="00B338AD" w:rsidRPr="00413C03" w:rsidRDefault="00B338AD" w:rsidP="00B3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CD48A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338AD" w:rsidRPr="00413C03" w:rsidRDefault="00B338A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8A3" w:rsidRPr="00413C03" w:rsidRDefault="0005332E" w:rsidP="00CD4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3C03">
        <w:rPr>
          <w:rFonts w:ascii="Times New Roman" w:hAnsi="Times New Roman" w:cs="Times New Roman"/>
          <w:sz w:val="28"/>
          <w:szCs w:val="28"/>
        </w:rPr>
        <w:t>Министерство</w:t>
      </w:r>
      <w:r w:rsidR="00694511" w:rsidRPr="00413C03">
        <w:rPr>
          <w:rFonts w:ascii="Times New Roman" w:hAnsi="Times New Roman" w:cs="Times New Roman"/>
          <w:sz w:val="28"/>
          <w:szCs w:val="28"/>
        </w:rPr>
        <w:t>м</w:t>
      </w:r>
      <w:r w:rsidRPr="00413C03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Удмуртской Республики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рассмотрены заявки</w:t>
      </w:r>
      <w:r w:rsidR="00B338AD" w:rsidRPr="00413C03">
        <w:rPr>
          <w:rFonts w:ascii="Times New Roman" w:hAnsi="Times New Roman" w:cs="Times New Roman"/>
          <w:sz w:val="28"/>
          <w:szCs w:val="28"/>
        </w:rPr>
        <w:t xml:space="preserve"> к отбору получателей субсидии из бюджета Удмуртской Республики на возмещение недополученных доходов, возникающих в результате установления льготы отдельным категориям обучающихся (</w:t>
      </w:r>
      <w:r w:rsidR="006E332A" w:rsidRPr="00413C03">
        <w:rPr>
          <w:rFonts w:ascii="Times New Roman" w:hAnsi="Times New Roman" w:cs="Times New Roman"/>
          <w:sz w:val="28"/>
          <w:szCs w:val="28"/>
        </w:rPr>
        <w:t>далее</w:t>
      </w:r>
      <w:r w:rsidR="00C77B78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21043D" w:rsidRPr="00413C03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413C03">
        <w:rPr>
          <w:rFonts w:ascii="Times New Roman" w:hAnsi="Times New Roman" w:cs="Times New Roman"/>
          <w:sz w:val="28"/>
          <w:szCs w:val="28"/>
        </w:rPr>
        <w:t>)</w:t>
      </w:r>
      <w:r w:rsidR="00694511" w:rsidRPr="00413C03">
        <w:rPr>
          <w:rFonts w:ascii="Times New Roman" w:hAnsi="Times New Roman" w:cs="Times New Roman"/>
          <w:sz w:val="28"/>
          <w:szCs w:val="28"/>
        </w:rPr>
        <w:t>, представленные пе</w:t>
      </w:r>
      <w:r w:rsidR="00452730" w:rsidRPr="00413C03">
        <w:rPr>
          <w:rFonts w:ascii="Times New Roman" w:hAnsi="Times New Roman" w:cs="Times New Roman"/>
          <w:sz w:val="28"/>
          <w:szCs w:val="28"/>
        </w:rPr>
        <w:t>ревоз</w:t>
      </w:r>
      <w:r w:rsidR="0021043D" w:rsidRPr="00413C03">
        <w:rPr>
          <w:rFonts w:ascii="Times New Roman" w:hAnsi="Times New Roman" w:cs="Times New Roman"/>
          <w:sz w:val="28"/>
          <w:szCs w:val="28"/>
        </w:rPr>
        <w:t>чиками</w:t>
      </w:r>
      <w:r w:rsidR="00413C03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</w:t>
      </w:r>
      <w:r w:rsidR="00CD48A3">
        <w:rPr>
          <w:rFonts w:ascii="Times New Roman" w:hAnsi="Times New Roman" w:cs="Times New Roman"/>
          <w:sz w:val="28"/>
          <w:szCs w:val="28"/>
        </w:rPr>
        <w:t>с 01</w:t>
      </w:r>
      <w:r w:rsidR="00CD48A3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CD48A3">
        <w:rPr>
          <w:rFonts w:ascii="Times New Roman" w:hAnsi="Times New Roman" w:cs="Times New Roman"/>
          <w:sz w:val="28"/>
          <w:szCs w:val="28"/>
        </w:rPr>
        <w:t>февраля</w:t>
      </w:r>
      <w:r w:rsidR="00CD48A3" w:rsidRPr="00413C03">
        <w:rPr>
          <w:rFonts w:ascii="Times New Roman" w:hAnsi="Times New Roman" w:cs="Times New Roman"/>
          <w:sz w:val="28"/>
          <w:szCs w:val="28"/>
        </w:rPr>
        <w:t xml:space="preserve"> 202</w:t>
      </w:r>
      <w:r w:rsidR="00CD48A3">
        <w:rPr>
          <w:rFonts w:ascii="Times New Roman" w:hAnsi="Times New Roman" w:cs="Times New Roman"/>
          <w:sz w:val="28"/>
          <w:szCs w:val="28"/>
        </w:rPr>
        <w:t>4</w:t>
      </w:r>
      <w:r w:rsidR="00CD48A3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CD48A3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="00CD48A3" w:rsidRPr="00413C03">
        <w:rPr>
          <w:rFonts w:ascii="Times New Roman" w:hAnsi="Times New Roman" w:cs="Times New Roman"/>
          <w:sz w:val="28"/>
          <w:szCs w:val="28"/>
          <w:lang w:eastAsia="ru-RU"/>
        </w:rPr>
        <w:t>февраля 202</w:t>
      </w:r>
      <w:r w:rsidR="00CD48A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D48A3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CD48A3" w:rsidRPr="00413C03">
        <w:rPr>
          <w:rFonts w:ascii="Times New Roman" w:hAnsi="Times New Roman" w:cs="Times New Roman"/>
          <w:sz w:val="28"/>
          <w:szCs w:val="28"/>
        </w:rPr>
        <w:t>.</w:t>
      </w:r>
    </w:p>
    <w:p w:rsidR="00694511" w:rsidRPr="00413C03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1.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 w:rsidRPr="00413C03">
        <w:rPr>
          <w:rFonts w:ascii="Times New Roman" w:hAnsi="Times New Roman" w:cs="Times New Roman"/>
          <w:sz w:val="28"/>
          <w:szCs w:val="28"/>
        </w:rPr>
        <w:t>отделом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CD48A3">
        <w:rPr>
          <w:rFonts w:ascii="Times New Roman" w:hAnsi="Times New Roman" w:cs="Times New Roman"/>
          <w:sz w:val="28"/>
          <w:szCs w:val="28"/>
        </w:rPr>
        <w:t>публики 19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24F85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F85" w:rsidRPr="00413C03">
        <w:rPr>
          <w:rFonts w:ascii="Times New Roman" w:hAnsi="Times New Roman" w:cs="Times New Roman"/>
          <w:sz w:val="28"/>
          <w:szCs w:val="28"/>
        </w:rPr>
        <w:t>202</w:t>
      </w:r>
      <w:r w:rsidR="00CD48A3">
        <w:rPr>
          <w:rFonts w:ascii="Times New Roman" w:hAnsi="Times New Roman" w:cs="Times New Roman"/>
          <w:sz w:val="28"/>
          <w:szCs w:val="28"/>
        </w:rPr>
        <w:t>4</w:t>
      </w:r>
      <w:r w:rsidR="00224F85" w:rsidRPr="00413C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 w:rsidRPr="00413C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 w:rsidRPr="00413C03">
        <w:rPr>
          <w:rFonts w:ascii="Times New Roman" w:hAnsi="Times New Roman" w:cs="Times New Roman"/>
          <w:sz w:val="28"/>
          <w:szCs w:val="28"/>
        </w:rPr>
        <w:t>. 212.</w:t>
      </w:r>
    </w:p>
    <w:p w:rsidR="00694511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2.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6A6D8F">
        <w:rPr>
          <w:rFonts w:ascii="Times New Roman" w:hAnsi="Times New Roman" w:cs="Times New Roman"/>
          <w:sz w:val="28"/>
          <w:szCs w:val="28"/>
        </w:rPr>
        <w:t>П</w:t>
      </w:r>
      <w:r w:rsidR="00F2503A" w:rsidRPr="00413C03">
        <w:rPr>
          <w:rFonts w:ascii="Times New Roman" w:hAnsi="Times New Roman" w:cs="Times New Roman"/>
          <w:sz w:val="28"/>
          <w:szCs w:val="28"/>
        </w:rPr>
        <w:t xml:space="preserve">еревозчики, заявки которых были рассмотрены </w:t>
      </w:r>
      <w:r w:rsidR="00694511" w:rsidRPr="00413C03">
        <w:rPr>
          <w:rFonts w:ascii="Times New Roman" w:hAnsi="Times New Roman" w:cs="Times New Roman"/>
          <w:sz w:val="28"/>
          <w:szCs w:val="28"/>
        </w:rPr>
        <w:t>–</w:t>
      </w:r>
      <w:r w:rsidR="00BB463E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6D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3356" w:rsidRPr="00413C03">
        <w:rPr>
          <w:rFonts w:ascii="Times New Roman" w:hAnsi="Times New Roman" w:cs="Times New Roman"/>
          <w:sz w:val="28"/>
          <w:szCs w:val="28"/>
        </w:rPr>
        <w:t>АО «</w:t>
      </w:r>
      <w:r w:rsidR="00413C03" w:rsidRPr="00413C03">
        <w:rPr>
          <w:rFonts w:ascii="Times New Roman" w:hAnsi="Times New Roman" w:cs="Times New Roman"/>
          <w:sz w:val="28"/>
          <w:szCs w:val="28"/>
        </w:rPr>
        <w:t>ВВППК</w:t>
      </w:r>
      <w:r w:rsidR="001C3356" w:rsidRPr="00413C03">
        <w:rPr>
          <w:rFonts w:ascii="Times New Roman" w:hAnsi="Times New Roman" w:cs="Times New Roman"/>
          <w:sz w:val="28"/>
          <w:szCs w:val="28"/>
        </w:rPr>
        <w:t>»</w:t>
      </w:r>
      <w:r w:rsidR="00413C03" w:rsidRPr="00413C03">
        <w:rPr>
          <w:rFonts w:ascii="Times New Roman" w:hAnsi="Times New Roman" w:cs="Times New Roman"/>
          <w:sz w:val="28"/>
          <w:szCs w:val="28"/>
        </w:rPr>
        <w:t>, АО «ППК»</w:t>
      </w:r>
      <w:r w:rsidR="00694511" w:rsidRPr="00413C03">
        <w:rPr>
          <w:rFonts w:ascii="Times New Roman" w:hAnsi="Times New Roman" w:cs="Times New Roman"/>
          <w:sz w:val="28"/>
          <w:szCs w:val="28"/>
        </w:rPr>
        <w:t>.</w:t>
      </w:r>
    </w:p>
    <w:p w:rsidR="00BB463E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3.</w:t>
      </w:r>
      <w:r w:rsidR="006A6D8F">
        <w:rPr>
          <w:rFonts w:ascii="Times New Roman" w:hAnsi="Times New Roman" w:cs="Times New Roman"/>
          <w:sz w:val="28"/>
          <w:szCs w:val="28"/>
        </w:rPr>
        <w:t xml:space="preserve"> П</w:t>
      </w:r>
      <w:r w:rsidR="006D472D" w:rsidRPr="00413C03">
        <w:rPr>
          <w:rFonts w:ascii="Times New Roman" w:hAnsi="Times New Roman" w:cs="Times New Roman"/>
          <w:sz w:val="28"/>
          <w:szCs w:val="28"/>
        </w:rPr>
        <w:t>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 w:rsidRPr="00413C03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 w:rsidRPr="00413C03">
        <w:rPr>
          <w:rFonts w:ascii="Times New Roman" w:hAnsi="Times New Roman" w:cs="Times New Roman"/>
          <w:sz w:val="28"/>
          <w:szCs w:val="28"/>
        </w:rPr>
        <w:t>.</w:t>
      </w:r>
    </w:p>
    <w:p w:rsidR="00D8478D" w:rsidRPr="00413C03" w:rsidRDefault="00EE51DD" w:rsidP="00CD4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4.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</w:t>
      </w:r>
      <w:r w:rsidR="001C3356" w:rsidRPr="00413C03">
        <w:rPr>
          <w:rFonts w:ascii="Times New Roman" w:hAnsi="Times New Roman" w:cs="Times New Roman"/>
          <w:sz w:val="28"/>
          <w:szCs w:val="28"/>
        </w:rPr>
        <w:t>:</w:t>
      </w:r>
      <w:r w:rsidR="00CD48A3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АО «ВВППК», АО «ППК» </w:t>
      </w:r>
      <w:r w:rsidR="00413C03">
        <w:rPr>
          <w:rFonts w:ascii="Times New Roman" w:hAnsi="Times New Roman" w:cs="Times New Roman"/>
          <w:sz w:val="28"/>
          <w:szCs w:val="28"/>
        </w:rPr>
        <w:t>в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413C03" w:rsidRPr="00413C03">
        <w:rPr>
          <w:rFonts w:ascii="Times New Roman" w:hAnsi="Times New Roman" w:cs="Times New Roman"/>
          <w:sz w:val="28"/>
          <w:szCs w:val="28"/>
          <w:lang w:eastAsia="ru-RU"/>
        </w:rPr>
        <w:t>Порядка предоставления субсидии юридическим лицам или индивидуальным предпринимателям, осуществляющим перевозку пассажиров железнодорожным транспортом общего пользования в пригородном сообщении по территории Удмуртской Республики, на возмещение недополученных доходов, возникающих в результате установления льготы отдельным категориям обучающихся, утвержденного постановлением Правительства Удмуртской Республики от 17 февраля 2014 года № 59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B35F9F" w:rsidRPr="00413C03">
        <w:rPr>
          <w:rFonts w:ascii="Times New Roman" w:hAnsi="Times New Roman" w:cs="Times New Roman"/>
          <w:sz w:val="28"/>
          <w:szCs w:val="28"/>
        </w:rPr>
        <w:t>«</w:t>
      </w:r>
      <w:r w:rsidR="00413C03" w:rsidRPr="00413C03">
        <w:rPr>
          <w:rFonts w:ascii="Times New Roman" w:hAnsi="Times New Roman" w:cs="Times New Roman"/>
          <w:sz w:val="28"/>
          <w:szCs w:val="28"/>
        </w:rPr>
        <w:t>Об установлении отдельным категориям обучающихся льготы на проезд железнодорожным транспортом общего пользования в пригородном сообщении</w:t>
      </w:r>
      <w:r w:rsidR="00B35F9F" w:rsidRPr="00413C03">
        <w:rPr>
          <w:rFonts w:ascii="Times New Roman" w:hAnsi="Times New Roman" w:cs="Times New Roman"/>
          <w:sz w:val="28"/>
          <w:szCs w:val="28"/>
        </w:rPr>
        <w:t>»</w:t>
      </w:r>
      <w:r w:rsidR="002A72A5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D8478D" w:rsidRPr="00413C03">
        <w:rPr>
          <w:rFonts w:ascii="Times New Roman" w:hAnsi="Times New Roman" w:cs="Times New Roman"/>
          <w:sz w:val="28"/>
          <w:szCs w:val="28"/>
        </w:rPr>
        <w:t>.</w:t>
      </w:r>
    </w:p>
    <w:p w:rsidR="00F2503A" w:rsidRPr="00413C03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413C03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413C03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8A3" w:rsidRPr="00EA4336" w:rsidRDefault="00CD48A3" w:rsidP="00CD48A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336">
        <w:rPr>
          <w:rFonts w:ascii="Times New Roman" w:hAnsi="Times New Roman" w:cs="Times New Roman"/>
          <w:sz w:val="28"/>
          <w:szCs w:val="28"/>
          <w:lang w:eastAsia="ru-RU"/>
        </w:rPr>
        <w:t>20.02.2024</w:t>
      </w:r>
    </w:p>
    <w:bookmarkEnd w:id="0"/>
    <w:p w:rsidR="002F0182" w:rsidRPr="00413C03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413C03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E31D5"/>
    <w:rsid w:val="002F0182"/>
    <w:rsid w:val="003A17C6"/>
    <w:rsid w:val="003E6BF1"/>
    <w:rsid w:val="00413C03"/>
    <w:rsid w:val="00452730"/>
    <w:rsid w:val="0045287C"/>
    <w:rsid w:val="004C3C25"/>
    <w:rsid w:val="005D198B"/>
    <w:rsid w:val="00694511"/>
    <w:rsid w:val="006A6D8F"/>
    <w:rsid w:val="006D472D"/>
    <w:rsid w:val="006E332A"/>
    <w:rsid w:val="007C7869"/>
    <w:rsid w:val="007D2ADE"/>
    <w:rsid w:val="007D5FFB"/>
    <w:rsid w:val="007D72A3"/>
    <w:rsid w:val="0083673B"/>
    <w:rsid w:val="00840ED5"/>
    <w:rsid w:val="008549DB"/>
    <w:rsid w:val="008A05D0"/>
    <w:rsid w:val="008A243B"/>
    <w:rsid w:val="008B5F31"/>
    <w:rsid w:val="00925C74"/>
    <w:rsid w:val="009A4326"/>
    <w:rsid w:val="009B5F76"/>
    <w:rsid w:val="00AC2932"/>
    <w:rsid w:val="00AC6FE5"/>
    <w:rsid w:val="00AE538D"/>
    <w:rsid w:val="00AF7C80"/>
    <w:rsid w:val="00B338AD"/>
    <w:rsid w:val="00B35F9F"/>
    <w:rsid w:val="00BB463E"/>
    <w:rsid w:val="00C274AD"/>
    <w:rsid w:val="00C77B78"/>
    <w:rsid w:val="00CD48A3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  <w:rsid w:val="00FE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BF93-E191-49D9-B676-0D40E6A2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Майоров Александр Владимирович</cp:lastModifiedBy>
  <cp:revision>2</cp:revision>
  <cp:lastPrinted>2021-08-30T09:44:00Z</cp:lastPrinted>
  <dcterms:created xsi:type="dcterms:W3CDTF">2024-02-20T10:28:00Z</dcterms:created>
  <dcterms:modified xsi:type="dcterms:W3CDTF">2024-02-20T10:28:00Z</dcterms:modified>
</cp:coreProperties>
</file>